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E8" w:rsidRPr="001E58E8" w:rsidRDefault="001E58E8" w:rsidP="001E58E8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8E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Общий свод результатов проекта «Билет в будущее» 2021</w:t>
      </w:r>
    </w:p>
    <w:p w:rsidR="001E58E8" w:rsidRDefault="001E58E8" w:rsidP="00D231E3">
      <w:pPr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BD14AF" w:rsidRDefault="001970DF" w:rsidP="00D231E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1E3">
        <w:rPr>
          <w:rFonts w:ascii="Times New Roman" w:hAnsi="Times New Roman" w:cs="Times New Roman"/>
          <w:b/>
          <w:sz w:val="28"/>
          <w:szCs w:val="24"/>
        </w:rPr>
        <w:t xml:space="preserve">По 1 </w:t>
      </w:r>
      <w:proofErr w:type="gramStart"/>
      <w:r w:rsidRPr="00D231E3">
        <w:rPr>
          <w:rFonts w:ascii="Times New Roman" w:hAnsi="Times New Roman" w:cs="Times New Roman"/>
          <w:b/>
          <w:sz w:val="28"/>
          <w:szCs w:val="24"/>
        </w:rPr>
        <w:t>пункту</w:t>
      </w:r>
      <w:r w:rsidRPr="001970D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поручения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№3 протокола Главы муниципального района №31 от 20.12.2021 г. сообщаем, что Управлением образования совместно с Комитетом по спорту, туризму и делам молодежи  разработано Положение о проведении соревнований по шахматам:</w:t>
      </w:r>
      <w:bookmarkStart w:id="0" w:name="_GoBack"/>
      <w:bookmarkEnd w:id="0"/>
    </w:p>
    <w:p w:rsidR="001970DF" w:rsidRDefault="001970DF" w:rsidP="001970DF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школьный этап – с 14 февраля по 19 февраля;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1970DF" w:rsidRDefault="001970DF" w:rsidP="001970D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муниципальный </w:t>
      </w:r>
      <w:r w:rsidR="009D7324">
        <w:rPr>
          <w:rFonts w:ascii="Times New Roman" w:hAnsi="Times New Roman" w:cs="Times New Roman"/>
          <w:sz w:val="28"/>
          <w:szCs w:val="24"/>
        </w:rPr>
        <w:t>э</w:t>
      </w:r>
      <w:r>
        <w:rPr>
          <w:rFonts w:ascii="Times New Roman" w:hAnsi="Times New Roman" w:cs="Times New Roman"/>
          <w:sz w:val="28"/>
          <w:szCs w:val="24"/>
        </w:rPr>
        <w:t>тап –  22 февраля (положение прилагается).</w:t>
      </w:r>
    </w:p>
    <w:p w:rsidR="001970DF" w:rsidRDefault="001970DF" w:rsidP="00D231E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1E3">
        <w:rPr>
          <w:rFonts w:ascii="Times New Roman" w:hAnsi="Times New Roman" w:cs="Times New Roman"/>
          <w:b/>
          <w:sz w:val="28"/>
          <w:szCs w:val="24"/>
        </w:rPr>
        <w:t>По 2 пункту</w:t>
      </w:r>
      <w:r w:rsidRPr="001970D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поручения №3 протокола Главы муниципального района №31 от 20.12.2021 г. сообщаем, что Управлением образования совместно с Комитетом по спорту, туризму и делам молодежи  разработано Положение о проведении соревнований по воркауту «</w:t>
      </w:r>
      <w:r w:rsidR="009D7324">
        <w:rPr>
          <w:rFonts w:ascii="Times New Roman" w:hAnsi="Times New Roman" w:cs="Times New Roman"/>
          <w:sz w:val="28"/>
          <w:szCs w:val="24"/>
          <w:lang w:val="en-US"/>
        </w:rPr>
        <w:t>WORKOUT</w:t>
      </w:r>
      <w:r w:rsidR="009D7324" w:rsidRPr="009D7324">
        <w:rPr>
          <w:rFonts w:ascii="Times New Roman" w:hAnsi="Times New Roman" w:cs="Times New Roman"/>
          <w:sz w:val="28"/>
          <w:szCs w:val="24"/>
        </w:rPr>
        <w:t xml:space="preserve"> </w:t>
      </w:r>
      <w:r w:rsidR="009D7324">
        <w:rPr>
          <w:rFonts w:ascii="Times New Roman" w:hAnsi="Times New Roman" w:cs="Times New Roman"/>
          <w:sz w:val="28"/>
          <w:szCs w:val="24"/>
        </w:rPr>
        <w:t>–</w:t>
      </w:r>
      <w:r w:rsidR="009D7324" w:rsidRPr="009D7324">
        <w:rPr>
          <w:rFonts w:ascii="Times New Roman" w:hAnsi="Times New Roman" w:cs="Times New Roman"/>
          <w:sz w:val="28"/>
          <w:szCs w:val="24"/>
        </w:rPr>
        <w:t xml:space="preserve"> </w:t>
      </w:r>
      <w:r w:rsidR="009D7324">
        <w:rPr>
          <w:rFonts w:ascii="Times New Roman" w:hAnsi="Times New Roman" w:cs="Times New Roman"/>
          <w:sz w:val="28"/>
          <w:szCs w:val="24"/>
        </w:rPr>
        <w:t>движение школьников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1970DF" w:rsidRDefault="001970DF" w:rsidP="001970DF">
      <w:pPr>
        <w:tabs>
          <w:tab w:val="left" w:pos="702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школьный этап – с </w:t>
      </w:r>
      <w:r w:rsidR="009D7324">
        <w:rPr>
          <w:rFonts w:ascii="Times New Roman" w:hAnsi="Times New Roman" w:cs="Times New Roman"/>
          <w:sz w:val="28"/>
          <w:szCs w:val="24"/>
        </w:rPr>
        <w:t>01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D7324">
        <w:rPr>
          <w:rFonts w:ascii="Times New Roman" w:hAnsi="Times New Roman" w:cs="Times New Roman"/>
          <w:sz w:val="28"/>
          <w:szCs w:val="24"/>
        </w:rPr>
        <w:t>марта по 15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D7324">
        <w:rPr>
          <w:rFonts w:ascii="Times New Roman" w:hAnsi="Times New Roman" w:cs="Times New Roman"/>
          <w:sz w:val="28"/>
          <w:szCs w:val="24"/>
        </w:rPr>
        <w:t>марта</w:t>
      </w:r>
      <w:r>
        <w:rPr>
          <w:rFonts w:ascii="Times New Roman" w:hAnsi="Times New Roman" w:cs="Times New Roman"/>
          <w:sz w:val="28"/>
          <w:szCs w:val="24"/>
        </w:rPr>
        <w:t>;</w:t>
      </w:r>
      <w:r>
        <w:rPr>
          <w:rFonts w:ascii="Times New Roman" w:hAnsi="Times New Roman" w:cs="Times New Roman"/>
          <w:sz w:val="28"/>
          <w:szCs w:val="24"/>
        </w:rPr>
        <w:tab/>
      </w:r>
    </w:p>
    <w:p w:rsidR="001970DF" w:rsidRDefault="001970DF" w:rsidP="001970D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- муниципальный </w:t>
      </w:r>
      <w:r w:rsidR="009D7324">
        <w:rPr>
          <w:rFonts w:ascii="Times New Roman" w:hAnsi="Times New Roman" w:cs="Times New Roman"/>
          <w:sz w:val="28"/>
          <w:szCs w:val="24"/>
        </w:rPr>
        <w:t>э</w:t>
      </w:r>
      <w:r>
        <w:rPr>
          <w:rFonts w:ascii="Times New Roman" w:hAnsi="Times New Roman" w:cs="Times New Roman"/>
          <w:sz w:val="28"/>
          <w:szCs w:val="24"/>
        </w:rPr>
        <w:t xml:space="preserve">тап –  </w:t>
      </w:r>
      <w:r w:rsidR="009D7324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9D7324">
        <w:rPr>
          <w:rFonts w:ascii="Times New Roman" w:hAnsi="Times New Roman" w:cs="Times New Roman"/>
          <w:sz w:val="28"/>
          <w:szCs w:val="24"/>
        </w:rPr>
        <w:t>марта</w:t>
      </w:r>
      <w:r>
        <w:rPr>
          <w:rFonts w:ascii="Times New Roman" w:hAnsi="Times New Roman" w:cs="Times New Roman"/>
          <w:sz w:val="28"/>
          <w:szCs w:val="24"/>
        </w:rPr>
        <w:t xml:space="preserve"> (положение прилагается).</w:t>
      </w:r>
    </w:p>
    <w:p w:rsidR="009D7324" w:rsidRDefault="009D7324" w:rsidP="00D231E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1E3">
        <w:rPr>
          <w:rFonts w:ascii="Times New Roman" w:hAnsi="Times New Roman" w:cs="Times New Roman"/>
          <w:b/>
          <w:sz w:val="28"/>
          <w:szCs w:val="24"/>
        </w:rPr>
        <w:t>По 3 пункту</w:t>
      </w:r>
      <w:r w:rsidRPr="001970D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поручения №3 протокола Главы муниципального района №31 от 20.12.2021 г. сообщаем, что утверждено положение</w:t>
      </w:r>
      <w:r w:rsidRPr="009D7324">
        <w:rPr>
          <w:rFonts w:ascii="Times New Roman" w:hAnsi="Times New Roman" w:cs="Times New Roman"/>
          <w:sz w:val="28"/>
          <w:szCs w:val="24"/>
        </w:rPr>
        <w:t xml:space="preserve"> о Всероссийских спортивных соревнованиях школьников «Президентские состязания» 2021/2022 учебного года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9D7324" w:rsidRDefault="009D7324" w:rsidP="001970D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школьный этап – с 15 января по 1 апреля;</w:t>
      </w:r>
    </w:p>
    <w:p w:rsidR="009D7324" w:rsidRDefault="009D7324" w:rsidP="001970DF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муниципальный этап – до 15 мая 2022 года.</w:t>
      </w:r>
    </w:p>
    <w:p w:rsidR="007F1122" w:rsidRDefault="009D7324" w:rsidP="00D231E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1E3">
        <w:rPr>
          <w:rFonts w:ascii="Times New Roman" w:hAnsi="Times New Roman" w:cs="Times New Roman"/>
          <w:b/>
          <w:sz w:val="28"/>
          <w:szCs w:val="24"/>
        </w:rPr>
        <w:t>По 4 пункту</w:t>
      </w:r>
      <w:r w:rsidRPr="001970D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поручения №3 протокола Главы муниципального района №31 от 20.12.2021 г. сообщаем, что по п</w:t>
      </w:r>
      <w:r w:rsidRPr="009D7324">
        <w:rPr>
          <w:rFonts w:ascii="Times New Roman" w:hAnsi="Times New Roman" w:cs="Times New Roman"/>
          <w:sz w:val="28"/>
          <w:szCs w:val="24"/>
        </w:rPr>
        <w:t>риказ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9D7324">
        <w:rPr>
          <w:rFonts w:ascii="Times New Roman" w:hAnsi="Times New Roman" w:cs="Times New Roman"/>
          <w:sz w:val="28"/>
          <w:szCs w:val="24"/>
        </w:rPr>
        <w:t xml:space="preserve"> № 09-01-495/21 от 16 сентября 2021г.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Pr="009D7324">
        <w:rPr>
          <w:rFonts w:ascii="Times New Roman" w:hAnsi="Times New Roman" w:cs="Times New Roman"/>
          <w:sz w:val="28"/>
          <w:szCs w:val="24"/>
        </w:rPr>
        <w:t>О создании «Школьной футбольной лиги» в рамках реализации проекта РФС «Футбол в школу» в образовательных организациях Республики Дагестан</w:t>
      </w:r>
      <w:r>
        <w:rPr>
          <w:rFonts w:ascii="Times New Roman" w:hAnsi="Times New Roman" w:cs="Times New Roman"/>
          <w:sz w:val="28"/>
          <w:szCs w:val="24"/>
        </w:rPr>
        <w:t xml:space="preserve">» по квоте определены 4 </w:t>
      </w:r>
      <w:r w:rsidR="007F1122">
        <w:rPr>
          <w:rFonts w:ascii="Times New Roman" w:hAnsi="Times New Roman" w:cs="Times New Roman"/>
          <w:sz w:val="28"/>
          <w:szCs w:val="24"/>
        </w:rPr>
        <w:t>пилотных общеобразовательных учреждения: МКОУ «Касумкентская СОШ №2», МКОУ «</w:t>
      </w:r>
      <w:proofErr w:type="spellStart"/>
      <w:r w:rsidR="007F1122">
        <w:rPr>
          <w:rFonts w:ascii="Times New Roman" w:hAnsi="Times New Roman" w:cs="Times New Roman"/>
          <w:sz w:val="28"/>
          <w:szCs w:val="24"/>
        </w:rPr>
        <w:t>Новопоселковая</w:t>
      </w:r>
      <w:proofErr w:type="spellEnd"/>
      <w:r w:rsidR="007F1122">
        <w:rPr>
          <w:rFonts w:ascii="Times New Roman" w:hAnsi="Times New Roman" w:cs="Times New Roman"/>
          <w:sz w:val="28"/>
          <w:szCs w:val="24"/>
        </w:rPr>
        <w:t xml:space="preserve"> СОШ», МКОУ «</w:t>
      </w:r>
      <w:proofErr w:type="spellStart"/>
      <w:r w:rsidR="007F1122">
        <w:rPr>
          <w:rFonts w:ascii="Times New Roman" w:hAnsi="Times New Roman" w:cs="Times New Roman"/>
          <w:sz w:val="28"/>
          <w:szCs w:val="24"/>
        </w:rPr>
        <w:t>Эминхюрская</w:t>
      </w:r>
      <w:proofErr w:type="spellEnd"/>
      <w:r w:rsidR="007F1122">
        <w:rPr>
          <w:rFonts w:ascii="Times New Roman" w:hAnsi="Times New Roman" w:cs="Times New Roman"/>
          <w:sz w:val="28"/>
          <w:szCs w:val="24"/>
        </w:rPr>
        <w:t xml:space="preserve"> СОШ», МКОУ «Новомакинская СОШ».</w:t>
      </w:r>
    </w:p>
    <w:p w:rsidR="009D7324" w:rsidRDefault="009D7324" w:rsidP="007F112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F1122">
        <w:rPr>
          <w:rFonts w:ascii="Times New Roman" w:hAnsi="Times New Roman" w:cs="Times New Roman"/>
          <w:sz w:val="28"/>
          <w:szCs w:val="24"/>
        </w:rPr>
        <w:t>В соответствии с п</w:t>
      </w:r>
      <w:r w:rsidR="007F1122" w:rsidRPr="007F1122">
        <w:rPr>
          <w:rFonts w:ascii="Times New Roman" w:hAnsi="Times New Roman" w:cs="Times New Roman"/>
          <w:sz w:val="28"/>
          <w:szCs w:val="24"/>
        </w:rPr>
        <w:t>исьмо</w:t>
      </w:r>
      <w:r w:rsidR="007F1122">
        <w:rPr>
          <w:rFonts w:ascii="Times New Roman" w:hAnsi="Times New Roman" w:cs="Times New Roman"/>
          <w:sz w:val="28"/>
          <w:szCs w:val="24"/>
        </w:rPr>
        <w:t>м</w:t>
      </w:r>
      <w:r w:rsidR="007F1122" w:rsidRPr="007F1122">
        <w:rPr>
          <w:rFonts w:ascii="Times New Roman" w:hAnsi="Times New Roman" w:cs="Times New Roman"/>
          <w:sz w:val="28"/>
          <w:szCs w:val="24"/>
        </w:rPr>
        <w:t xml:space="preserve"> № 06-13507/06-18/21 от 23 ноября 2021г.</w:t>
      </w:r>
      <w:r w:rsidR="007F1122">
        <w:rPr>
          <w:rFonts w:ascii="Times New Roman" w:hAnsi="Times New Roman" w:cs="Times New Roman"/>
          <w:sz w:val="28"/>
          <w:szCs w:val="24"/>
        </w:rPr>
        <w:t xml:space="preserve"> «</w:t>
      </w:r>
      <w:r w:rsidR="007F1122" w:rsidRPr="007F1122">
        <w:rPr>
          <w:rFonts w:ascii="Times New Roman" w:hAnsi="Times New Roman" w:cs="Times New Roman"/>
          <w:sz w:val="28"/>
          <w:szCs w:val="24"/>
        </w:rPr>
        <w:t>О направлении утвержденного регламента проведения республиканских соревнований «Школьная футбольная лига»</w:t>
      </w:r>
      <w:r w:rsidR="007F1122">
        <w:rPr>
          <w:rFonts w:ascii="Times New Roman" w:hAnsi="Times New Roman" w:cs="Times New Roman"/>
          <w:sz w:val="28"/>
          <w:szCs w:val="24"/>
        </w:rPr>
        <w:t>»:</w:t>
      </w:r>
    </w:p>
    <w:p w:rsidR="007F1122" w:rsidRDefault="007F1122" w:rsidP="007F112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школьный этап проведен с 15 октября по 1 декабря 2021 г.</w:t>
      </w:r>
    </w:p>
    <w:p w:rsidR="007F1122" w:rsidRDefault="007F1122" w:rsidP="007F112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- муниципальный этап -  с 1 декабря 2021 г. по 15 апреля 2022 г.</w:t>
      </w:r>
    </w:p>
    <w:p w:rsidR="007F1122" w:rsidRDefault="007F1122" w:rsidP="007F1122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региональный (зональный) – с 20 апреля по 5 мая</w:t>
      </w:r>
      <w:r w:rsidR="0010135D">
        <w:rPr>
          <w:rFonts w:ascii="Times New Roman" w:hAnsi="Times New Roman" w:cs="Times New Roman"/>
          <w:sz w:val="28"/>
          <w:szCs w:val="24"/>
        </w:rPr>
        <w:t xml:space="preserve"> (Сулейман-Стальский район – </w:t>
      </w:r>
      <w:proofErr w:type="spellStart"/>
      <w:r w:rsidR="0010135D">
        <w:rPr>
          <w:rFonts w:ascii="Times New Roman" w:hAnsi="Times New Roman" w:cs="Times New Roman"/>
          <w:sz w:val="28"/>
          <w:szCs w:val="24"/>
        </w:rPr>
        <w:t>Хивский</w:t>
      </w:r>
      <w:proofErr w:type="spellEnd"/>
      <w:r w:rsidR="0010135D">
        <w:rPr>
          <w:rFonts w:ascii="Times New Roman" w:hAnsi="Times New Roman" w:cs="Times New Roman"/>
          <w:sz w:val="28"/>
          <w:szCs w:val="24"/>
        </w:rPr>
        <w:t xml:space="preserve"> район)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="0010135D">
        <w:rPr>
          <w:rFonts w:ascii="Times New Roman" w:hAnsi="Times New Roman" w:cs="Times New Roman"/>
          <w:sz w:val="28"/>
          <w:szCs w:val="24"/>
        </w:rPr>
        <w:t>(таблица прилагается)</w:t>
      </w:r>
    </w:p>
    <w:p w:rsidR="0010135D" w:rsidRDefault="0010135D" w:rsidP="00D231E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D231E3">
        <w:rPr>
          <w:rFonts w:ascii="Times New Roman" w:hAnsi="Times New Roman" w:cs="Times New Roman"/>
          <w:b/>
          <w:sz w:val="28"/>
          <w:szCs w:val="24"/>
        </w:rPr>
        <w:t>По 6 пункту</w:t>
      </w:r>
      <w:r w:rsidRPr="001970D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поручения №3 протокола Главы муниципального района №31 от 20.12.2021 г. сообщаем, что в рамках федерального проекта «Успех каждого ребенка» национального проекта «Образование» с 6 сентября по 10 декабря был реализован проект ранней профориентации учащихся 6-11 классов «Билет в будущее». Согласно квоте Сулейман-Стальский район должен был </w:t>
      </w:r>
      <w:r w:rsidR="001F3978">
        <w:rPr>
          <w:rFonts w:ascii="Times New Roman" w:hAnsi="Times New Roman" w:cs="Times New Roman"/>
          <w:sz w:val="28"/>
          <w:szCs w:val="24"/>
        </w:rPr>
        <w:t>регистрировать 332 учащихся 6 -11 классов. Фактически участвовали 471 учащихся.</w:t>
      </w:r>
    </w:p>
    <w:p w:rsidR="001970DF" w:rsidRPr="001970DF" w:rsidRDefault="001970DF" w:rsidP="001970DF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1970DF" w:rsidRPr="0019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D1B" w:rsidRDefault="00BF3D1B" w:rsidP="001E58E8">
      <w:pPr>
        <w:spacing w:after="0" w:line="240" w:lineRule="auto"/>
      </w:pPr>
      <w:r>
        <w:separator/>
      </w:r>
    </w:p>
  </w:endnote>
  <w:endnote w:type="continuationSeparator" w:id="0">
    <w:p w:rsidR="00BF3D1B" w:rsidRDefault="00BF3D1B" w:rsidP="001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D1B" w:rsidRDefault="00BF3D1B" w:rsidP="001E58E8">
      <w:pPr>
        <w:spacing w:after="0" w:line="240" w:lineRule="auto"/>
      </w:pPr>
      <w:r>
        <w:separator/>
      </w:r>
    </w:p>
  </w:footnote>
  <w:footnote w:type="continuationSeparator" w:id="0">
    <w:p w:rsidR="00BF3D1B" w:rsidRDefault="00BF3D1B" w:rsidP="001E58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0DF"/>
    <w:rsid w:val="0010135D"/>
    <w:rsid w:val="001970DF"/>
    <w:rsid w:val="001E58E8"/>
    <w:rsid w:val="001F3978"/>
    <w:rsid w:val="004A6FA1"/>
    <w:rsid w:val="007F1122"/>
    <w:rsid w:val="009D7324"/>
    <w:rsid w:val="00BF3D1B"/>
    <w:rsid w:val="00D231E3"/>
    <w:rsid w:val="00E4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C6CD4D-6107-46EC-82FD-47D24E6B8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E58E8"/>
  </w:style>
  <w:style w:type="paragraph" w:styleId="a5">
    <w:name w:val="footer"/>
    <w:basedOn w:val="a"/>
    <w:link w:val="a6"/>
    <w:uiPriority w:val="99"/>
    <w:unhideWhenUsed/>
    <w:rsid w:val="001E5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E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2022-02-04T08:43:00Z</cp:lastPrinted>
  <dcterms:created xsi:type="dcterms:W3CDTF">2022-02-04T07:49:00Z</dcterms:created>
  <dcterms:modified xsi:type="dcterms:W3CDTF">2022-06-14T07:51:00Z</dcterms:modified>
</cp:coreProperties>
</file>